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3676C3" w:rsidRDefault="009431A3" w:rsidP="009431A3">
      <w:pPr>
        <w:pStyle w:val="1"/>
        <w:pBdr>
          <w:bottom w:val="single" w:sz="6" w:space="1" w:color="auto"/>
        </w:pBdr>
        <w:rPr>
          <w:rFonts w:eastAsia="Times New Roman"/>
          <w:lang w:val="ru-RU"/>
        </w:rPr>
      </w:pPr>
      <w:r>
        <w:rPr>
          <w:rFonts w:eastAsia="Times New Roman"/>
          <w:lang w:val="ru-RU"/>
        </w:rPr>
        <w:t>Исковое заявление грузоотправителя в арбитражный суд о возмещении перевозчиком ущерба, вызванного утратой (или: недостачей; повреждением (порчей)) груза (или: багажа)</w:t>
      </w:r>
    </w:p>
    <w:p w:rsidR="009431A3" w:rsidRPr="003676C3" w:rsidRDefault="009431A3" w:rsidP="000418CF"/>
    <w:p w:rsidR="00AD70B1" w:rsidRPr="003676C3" w:rsidRDefault="000418CF" w:rsidP="000418CF">
      <w:pPr>
        <w:rPr>
          <w:lang w:val="ru-RU"/>
        </w:rPr>
      </w:pPr>
      <w:r w:rsidRPr="003676C3">
        <w:rPr>
          <w:lang w:val="ru-RU"/>
        </w:rPr>
        <w:t/>
        <w:br/>
        <w:t>                                      В Арбитражный суд ___________________</w:t>
        <w:br/>
        <w:t/>
        <w:br/>
        <w:t>Истец: ______________________________</w:t>
        <w:br/>
        <w:t>(наименование или Ф.И.О.</w:t>
        <w:br/>
        <w:t>предпринимателя-грузоотправителя)</w:t>
        <w:br/>
        <w:t>адрес: ______________________________</w:t>
        <w:br/>
        <w:t>____________________________________,</w:t>
        <w:br/>
        <w:t>(для предпринимателя: дата и место</w:t>
        <w:br/>
        <w:t>рождения, место работы или дата</w:t>
        <w:br/>
        <w:t>и место государственной регистрации</w:t>
        <w:br/>
        <w:t>в качестве предпринимателя)</w:t>
        <w:br/>
        <w:t>телефон: _________, факс: __________,</w:t>
        <w:br/>
        <w:t>эл. почта: __________________________</w:t>
        <w:br/>
        <w:t/>
        <w:br/>
        <w:t>Представитель истца: ________________</w:t>
        <w:br/>
        <w:t>(данные с учетом ст. 59 Арбитражного</w:t>
        <w:br/>
        <w:t>процессуального кодекса</w:t>
        <w:br/>
        <w:t>Российской Федерации)</w:t>
        <w:br/>
        <w:t>адрес: _____________________________,</w:t>
        <w:br/>
        <w:t>телефон: _________, факс: __________,</w:t>
        <w:br/>
        <w:t>эл. почта: __________________________</w:t>
        <w:br/>
        <w:t/>
        <w:br/>
        <w:t>Ответчик: ___________________________</w:t>
        <w:br/>
        <w:t>(наименование или Ф.И.О.</w:t>
        <w:br/>
        <w:t>предпринимателя-перевозчика)</w:t>
        <w:br/>
        <w:t>адрес: _____________________________,</w:t>
        <w:br/>
        <w:t>телефон: _________, факс: __________,</w:t>
        <w:br/>
        <w:t>эл. почта: __________________________</w:t>
        <w:br/>
        <w:t/>
        <w:br/>
        <w:t>Цена иска: _______________ рублей  1</w:t>
        <w:br/>
        <w:t>Госпошлина: ______________ рублей  2 </w:t>
        <w:br/>
        <w:t/>
        <w:br/>
        <w:t>Исковое заявление о возмещении перевозчиком ущерба, вызванного утратой (или: недостачей; повреждением (порчей)) груза (или: багажа)</w:t>
        <w:br/>
        <w:t>"___"________ ____ г. между истцом и ответчиком был заключен договор ______________ N ____, в соответствии с которым перевозился груз (или: багаж), а именно: __________________, в количестве, _____ весом _____, объемом _____, на сумму ______ (____________) рублей, по маршруту: от ____________ до _____________.</w:t>
        <w:br/>
        <w:t>"___"________ ____ г. стало известно об утрате (или: недостаче; повреждении (порче)) груза (или: багажа) в процессе его перевозки, а именно: ___________________________, что подтверждается _________________________.</w:t>
        <w:br/>
        <w:t>В связи с этим истцу был причинен ущерб на сумму ______ (___________) рублей, что подтверждается _________________________.</w:t>
        <w:br/>
        <w:t>По факту утраты (или: недостачи; повреждения (порчи)) груза (или: багажа) в процессе его перевозки был составлен коммерческий акт от "___"____________ г. N ___.</w:t>
        <w:br/>
        <w:t>В соответствии с п. п. 1, 2 ст. 784 Гражданского кодекса Российской Федерации перевозка грузов, пассажиров и багажа осуществляется на основании договора перевозки. Общие условия перевозки определяются транспортными уставами и кодексами, иными законами и издаваемыми в соответствии с ними правилами.</w:t>
        <w:br/>
        <w:t>Согласно п. 1 ст. 785 Гражданского кодекса Российской Федерации установлено, что по договору перевозки груза перевозчик обязуется доставить вверенный ему отправителем груз в пункт назначения и выдать его управомоченному на его получение лицу (грузополучателю), а отправитель обязуется уплатить за перевозку груза установленную плату.</w:t>
        <w:br/>
        <w:t>В силу п. п. 1, 2 ст. 796 Гражданского кодекса Российской Федерации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 Ущерб, причиненный при перевозке груза или багажа, возмещается перевозчиком в случае утраты или недостачи груза или багажа в размере стоимости утраченного или недостающего груза или багажа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br/>
        <w:t>Согласно п. 1 ст. 117 Кодекса внутреннего водного транспорта Российской Федерации перевозчик несет ответственность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b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b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br/>
        <w:t>В силу п. п. 1, 2 ст. 160 Кодекса внутреннего водного транспорта Российской Федерации обстоятельства, являющиеся основанием для имущественной ответственности, в том числе перевозчиков, удостоверяются коммерческими актами или актами общей формы, составляемыми перевозчиками по заявлениям, в том числе, грузополучателей. Коммерческий акт составляется при выдаче груза для удостоверения повреждения (порчи) груза.</w:t>
        <w:br/>
        <w:t>    Требование (претензию) истца от "___"________ ____ г. N ___ о взыскании</w:t>
        <w:br/>
        <w:t>ущерба, вызванного утратой (или: недостачей; повреждением  (порчей))  груза</w:t>
        <w:br/>
        <w:t>(или: багажа)   ответчик    добровольно   не   удовлетворил,  сославшись на</w:t>
        <w:br/>
        <w:t>_______________________________________________ (или: осталось без ответа),</w:t>
        <w:br/>
        <w:t>(мотивы отказа)</w:t>
        <w:br/>
        <w:t>что подтверждается ___________________________.</w:t>
        <w:br/>
        <w:t>На основании вышеизложенного и руководствуясь ст. 15, п. п. 1, 2 ст. 784, п. 1 ст. 785, п. п. 1, 2 ст. 796 Гражданского кодекса Российской Федерации, п. 1 ст. 117, п. п. 1, 2 ст. 160 Кодекса внутреннего водного транспорта Российской Федерации, а также ст. ст. 125, 126 Арбитражного процессуального кодекса Российской Федерации,</w:t>
        <w:br/>
        <w:t/>
        <w:br/>
        <w:t>ПРОШУ:</w:t>
        <w:br/>
        <w:t>обязать ответчика возместить в пользу истца ущерб, причиненный утратой (или: недостачей; повреждением (порчей)) груза (или: багажа), в размере ______ (___________) рублей.</w:t>
        <w:br/>
        <w:t/>
        <w:br/>
        <w:t>Приложения:</w:t>
        <w:br/>
        <w:t>1. Копия договора _______________ от "___"________ ____ г. N ____.</w:t>
        <w:br/>
        <w:t>2. Документы, подтверждающие утрату (или: недостачу; повреждение (порчу)) груза (или: багажа).</w:t>
        <w:br/>
        <w:t>3. Документы, подтверждающие причинение ущерба.</w:t>
        <w:br/>
        <w:t>4. Расчет суммы исковых требований.</w:t>
        <w:br/>
        <w:t>5. Копия коммерческого акта от "__"____________ г. N __.</w:t>
        <w:br/>
        <w:t>6. Копия требования (претензии) истца от "___"________ ____ г. N ___.</w:t>
        <w:br/>
        <w:t>7. Доказательства отказа ответчика от удовлетворения требования (претензии) истца.</w:t>
        <w:br/>
        <w:t>8.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br/>
        <w:t>9. Документ, подтверждающий уплату государственной пошлины.</w:t>
        <w:br/>
        <w:t>10. Доверенность представителя от "___"________ ____ г. N ___ (если исковое заявление подписывается представителем истца).</w:t>
        <w:br/>
        <w:t>11. Копия Свидетельства о государственной регистрации истца в качестве юридического лица или индивидуального предпринимателя от "___"________ ____ г. N ___.</w:t>
        <w:b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br/>
        <w:t>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3 .</w:t>
        <w:br/>
        <w:t>14. Иные документы, подтверждающие обстоятельства, на которых истец основывает свои требования.</w:t>
        <w:br/>
        <w:t/>
        <w:br/>
        <w:t>    "___"________ ____ г.</w:t>
        <w:br/>
        <w:t/>
        <w:br/>
        <w:t>Истец (представитель):</w:t>
        <w:br/>
        <w:t/>
        <w:br/>
        <w:t>________________/__________________________________________/</w:t>
        <w:br/>
        <w:t>(подпись)                 (Ф.И.О.)</w:t>
        <w:br/>
        <w:t/>
        <w:br/>
        <w:t/>
        <w:br/>
        <w:t>1 Цена иска по искам о взыскании денежных средств, согласно п. 1 ч. 1 ст. 103 Арбитражного процессуального кодекса Российской Федерации, определяется исходя из взыскиваемой суммы.</w:t>
        <w:br/>
        <w:t>2 Госпошлина при подаче искового заявления имущественного характера, подлежащего оценке, определяется в соответствии с пп. 1 п. 1 ст. 333.21 Налогового кодекса Российской Федерации.</w:t>
        <w:br/>
        <w:t>3 Разъяснения, касающиеся документов, которые могут быть представлены в соответствии с п. 9 ч. 1 ст. 126 Арбитражного процессуального кодекса Российской Федерации, см. в п. 3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br/>
        <w:t>Согласно п. 9 ч. 1 ст.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br/>
        <w:t/>
      </w:r>
    </w:p>
    <w:p w:rsidR="009431A3" w:rsidRPr="003676C3" w:rsidRDefault="009431A3" w:rsidP="000418CF">
      <w:pPr>
        <w:rPr>
          <w:lang w:val="ru-RU"/>
        </w:rPr>
      </w:pPr>
    </w:p>
    <w:sectPr w:rsidR="003676C3" w:rsidRPr="003676C3"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D0" w:rsidRDefault="002F7FD0" w:rsidP="00E264DF">
      <w:pPr>
        <w:spacing w:after="0" w:line="240" w:lineRule="auto"/>
      </w:pPr>
      <w:r>
        <w:separator/>
      </w:r>
    </w:p>
  </w:endnote>
  <w:endnote w:type="continuationSeparator" w:id="0">
    <w:p w:rsidR="002F7FD0" w:rsidRDefault="002F7FD0"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D0" w:rsidRDefault="002F7FD0" w:rsidP="00E264DF">
      <w:pPr>
        <w:spacing w:after="0" w:line="240" w:lineRule="auto"/>
      </w:pPr>
      <w:r>
        <w:separator/>
      </w:r>
    </w:p>
  </w:footnote>
  <w:footnote w:type="continuationSeparator" w:id="0">
    <w:p w:rsidR="002F7FD0" w:rsidRDefault="002F7FD0"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AD70B1"/>
    <w:rsid w:val="000418CF"/>
    <w:rsid w:val="000D762A"/>
    <w:rsid w:val="00182809"/>
    <w:rsid w:val="0020180D"/>
    <w:rsid w:val="002F7FD0"/>
    <w:rsid w:val="003676C3"/>
    <w:rsid w:val="003B3F4C"/>
    <w:rsid w:val="00460021"/>
    <w:rsid w:val="004C3BF6"/>
    <w:rsid w:val="00504908"/>
    <w:rsid w:val="005A14B3"/>
    <w:rsid w:val="00707D25"/>
    <w:rsid w:val="00842504"/>
    <w:rsid w:val="00924D9A"/>
    <w:rsid w:val="009431A3"/>
    <w:rsid w:val="00AB1ACA"/>
    <w:rsid w:val="00AD70B1"/>
    <w:rsid w:val="00B819FC"/>
    <w:rsid w:val="00C9416B"/>
    <w:rsid w:val="00D65A84"/>
    <w:rsid w:val="00D94FE1"/>
    <w:rsid w:val="00D97AC1"/>
    <w:rsid w:val="00DE3EF6"/>
    <w:rsid w:val="00E12A64"/>
    <w:rsid w:val="00E264DF"/>
    <w:rsid w:val="00E55DB7"/>
    <w:rsid w:val="00EB2547"/>
    <w:rsid w:val="00F20C54"/>
    <w:rsid w:val="00FA6BB2"/>
    <w:rsid w:val="00FE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и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ий колонтитул Знак"/>
    <w:basedOn w:val="a0"/>
    <w:link w:val="a9"/>
    <w:uiPriority w:val="99"/>
    <w:rsid w:val="00E264DF"/>
  </w:style>
  <w:style w:type="paragraph" w:styleId="HTML">
    <w:name w:val="HTML Preformatted"/>
    <w:basedOn w:val="a"/>
    <w:link w:val="HTML0"/>
    <w:uiPriority w:val="99"/>
    <w:semiHidden/>
    <w:unhideWhenUsed/>
    <w:rsid w:val="0084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42504"/>
    <w:rPr>
      <w:rFonts w:ascii="Courier New" w:eastAsia="Times New Roman" w:hAnsi="Courier New" w:cs="Courier New"/>
      <w:sz w:val="20"/>
      <w:szCs w:val="20"/>
      <w:lang w:val="ru-RU" w:eastAsia="ru-RU"/>
    </w:rPr>
  </w:style>
  <w:style w:type="character" w:styleId="HTML1">
    <w:name w:val="HTML Code"/>
    <w:basedOn w:val="a0"/>
    <w:uiPriority w:val="99"/>
    <w:semiHidden/>
    <w:unhideWhenUsed/>
    <w:rsid w:val="00842504"/>
    <w:rPr>
      <w:rFonts w:ascii="Courier New" w:eastAsia="Times New Roman" w:hAnsi="Courier New" w:cs="Courier New"/>
      <w:sz w:val="20"/>
      <w:szCs w:val="20"/>
    </w:rPr>
  </w:style>
  <w:style w:type="character" w:styleId="ab">
    <w:name w:val="Hyperlink"/>
    <w:basedOn w:val="a0"/>
    <w:uiPriority w:val="99"/>
    <w:semiHidden/>
    <w:unhideWhenUsed/>
    <w:rsid w:val="009431A3"/>
    <w:rPr>
      <w:color w:val="0000FF"/>
      <w:u w:val="single"/>
    </w:rPr>
  </w:style>
  <w:style w:type="character" w:styleId="ac">
    <w:name w:val="FollowedHyperlink"/>
    <w:basedOn w:val="a0"/>
    <w:uiPriority w:val="99"/>
    <w:semiHidden/>
    <w:unhideWhenUsed/>
    <w:rsid w:val="003676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7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nk-obraze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Саша</cp:lastModifiedBy>
  <cp:revision>13</cp:revision>
  <dcterms:created xsi:type="dcterms:W3CDTF">2011-05-18T14:27:00Z</dcterms:created>
  <dcterms:modified xsi:type="dcterms:W3CDTF">2017-07-12T15:45:00Z</dcterms:modified>
</cp:coreProperties>
</file>